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E5AEF" w14:textId="77777777" w:rsidR="000B0D7B" w:rsidRPr="0010352E" w:rsidRDefault="000B0D7B" w:rsidP="000B0D7B">
      <w:pPr>
        <w:suppressAutoHyphens/>
        <w:spacing w:after="0" w:line="276" w:lineRule="auto"/>
        <w:jc w:val="right"/>
        <w:rPr>
          <w:rFonts w:asciiTheme="majorHAnsi" w:eastAsia="Times New Roman" w:hAnsiTheme="majorHAnsi" w:cstheme="majorHAnsi"/>
          <w:lang w:eastAsia="ar-SA"/>
        </w:rPr>
      </w:pPr>
      <w:r w:rsidRPr="0010352E">
        <w:rPr>
          <w:rFonts w:asciiTheme="majorHAnsi" w:eastAsia="Times New Roman" w:hAnsiTheme="majorHAnsi" w:cstheme="majorHAnsi"/>
          <w:lang w:eastAsia="ar-SA"/>
        </w:rPr>
        <w:t xml:space="preserve">Załącznik nr </w:t>
      </w:r>
      <w:r>
        <w:rPr>
          <w:rFonts w:asciiTheme="majorHAnsi" w:eastAsia="Times New Roman" w:hAnsiTheme="majorHAnsi" w:cstheme="majorHAnsi"/>
          <w:lang w:eastAsia="ar-SA"/>
        </w:rPr>
        <w:t>2</w:t>
      </w:r>
      <w:r w:rsidRPr="0010352E">
        <w:rPr>
          <w:rFonts w:asciiTheme="majorHAnsi" w:eastAsia="Times New Roman" w:hAnsiTheme="majorHAnsi" w:cstheme="majorHAnsi"/>
          <w:lang w:eastAsia="ar-SA"/>
        </w:rPr>
        <w:t xml:space="preserve"> do SWZ</w:t>
      </w:r>
    </w:p>
    <w:p w14:paraId="28B35912" w14:textId="77777777" w:rsidR="000B0D7B" w:rsidRDefault="000B0D7B" w:rsidP="000B0D7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036CBDA4" w14:textId="2F30437F" w:rsidR="000B0D7B" w:rsidRDefault="000B0D7B" w:rsidP="000B0D7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lub </w:t>
      </w:r>
      <w:r w:rsidR="003A3F09"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podpisem osobistym</w:t>
      </w: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. Zamawiający zaleca zapisanie dokumentów w formacie PDF.</w:t>
      </w:r>
    </w:p>
    <w:p w14:paraId="7DB3F598" w14:textId="77777777" w:rsidR="000B0D7B" w:rsidRPr="000D7445" w:rsidRDefault="000B0D7B" w:rsidP="000B0D7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7BE1D12F" w14:textId="77777777" w:rsidR="000B0D7B" w:rsidRPr="000D7445" w:rsidRDefault="000B0D7B" w:rsidP="000B0D7B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2122F9C7" w14:textId="77777777" w:rsidR="000B0D7B" w:rsidRPr="0010352E" w:rsidRDefault="000B0D7B" w:rsidP="000B0D7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55D50AF4" w14:textId="77777777" w:rsidR="000B0D7B" w:rsidRPr="0010352E" w:rsidRDefault="000B0D7B" w:rsidP="000B0D7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69120D4D" w14:textId="77777777" w:rsidR="000B0D7B" w:rsidRPr="0010352E" w:rsidRDefault="000B0D7B" w:rsidP="000B0D7B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4953AEE" w14:textId="77777777" w:rsidR="000B0D7B" w:rsidRPr="0010352E" w:rsidRDefault="000B0D7B" w:rsidP="000B0D7B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1C02B53F" w14:textId="586B7AF0" w:rsidR="000B0D7B" w:rsidRPr="0010352E" w:rsidRDefault="003A3F09" w:rsidP="000B0D7B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OŚWIADCZENIE WYKONAWCY</w:t>
      </w:r>
    </w:p>
    <w:p w14:paraId="2CE3BD1F" w14:textId="148F38C0" w:rsidR="00951F63" w:rsidRDefault="003A3F09" w:rsidP="000B0D7B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bCs/>
          <w:lang w:eastAsia="pl-PL"/>
        </w:rPr>
      </w:pP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>dotyczące przesłanek</w:t>
      </w:r>
      <w:r w:rsidR="000B0D7B" w:rsidRPr="00A64B49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wykluczenia z postępowania</w:t>
      </w:r>
      <w:r w:rsidR="000B0D7B"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składane na podstawie art.</w:t>
      </w:r>
      <w:r w:rsidR="000B0D7B"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 125 ust. 1 ustawy </w:t>
      </w:r>
      <w:r w:rsidR="000B0D7B">
        <w:rPr>
          <w:rFonts w:asciiTheme="majorHAnsi" w:eastAsia="Times New Roman" w:hAnsiTheme="majorHAnsi" w:cstheme="majorHAnsi"/>
          <w:b/>
          <w:bCs/>
          <w:lang w:eastAsia="pl-PL"/>
        </w:rPr>
        <w:br/>
      </w:r>
      <w:r w:rsidR="000B0D7B" w:rsidRPr="0010352E">
        <w:rPr>
          <w:rFonts w:asciiTheme="majorHAnsi" w:eastAsia="Times New Roman" w:hAnsiTheme="majorHAnsi" w:cstheme="majorHAnsi"/>
          <w:b/>
          <w:bCs/>
          <w:lang w:eastAsia="pl-PL"/>
        </w:rPr>
        <w:t>z dnia 11 września 2019 r.</w:t>
      </w:r>
      <w:r w:rsidR="000B0D7B"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="000B0D7B"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Prawo zamówień publicznych </w:t>
      </w:r>
      <w:r w:rsidR="000B0D7B" w:rsidRPr="0010352E">
        <w:rPr>
          <w:rFonts w:asciiTheme="majorHAnsi" w:eastAsia="Times New Roman" w:hAnsiTheme="majorHAnsi" w:cstheme="majorHAnsi"/>
          <w:b/>
          <w:bCs/>
          <w:lang w:eastAsia="ar-SA"/>
        </w:rPr>
        <w:t>(</w:t>
      </w:r>
      <w:r w:rsidR="00EE0009">
        <w:rPr>
          <w:rFonts w:asciiTheme="majorHAnsi" w:eastAsia="Times New Roman" w:hAnsiTheme="majorHAnsi" w:cstheme="majorHAnsi"/>
          <w:b/>
          <w:bCs/>
          <w:lang w:eastAsia="ar-SA"/>
        </w:rPr>
        <w:t xml:space="preserve">tj. </w:t>
      </w:r>
      <w:r w:rsidR="000B0D7B" w:rsidRPr="0010352E">
        <w:rPr>
          <w:rFonts w:asciiTheme="majorHAnsi" w:eastAsia="Times New Roman" w:hAnsiTheme="majorHAnsi" w:cstheme="majorHAnsi"/>
          <w:b/>
          <w:bCs/>
          <w:lang w:eastAsia="ar-SA"/>
        </w:rPr>
        <w:t>Dz.U. z 202</w:t>
      </w:r>
      <w:r w:rsidR="00951F63">
        <w:rPr>
          <w:rFonts w:asciiTheme="majorHAnsi" w:eastAsia="Times New Roman" w:hAnsiTheme="majorHAnsi" w:cstheme="majorHAnsi"/>
          <w:b/>
          <w:bCs/>
          <w:lang w:eastAsia="ar-SA"/>
        </w:rPr>
        <w:t>4</w:t>
      </w:r>
      <w:r w:rsidR="000B0D7B" w:rsidRPr="0010352E">
        <w:rPr>
          <w:rFonts w:asciiTheme="majorHAnsi" w:eastAsia="Times New Roman" w:hAnsiTheme="majorHAnsi" w:cstheme="majorHAnsi"/>
          <w:b/>
          <w:bCs/>
          <w:lang w:eastAsia="ar-SA"/>
        </w:rPr>
        <w:t xml:space="preserve"> r. poz. </w:t>
      </w:r>
      <w:r w:rsidR="000B0D7B">
        <w:rPr>
          <w:rFonts w:asciiTheme="majorHAnsi" w:eastAsia="Times New Roman" w:hAnsiTheme="majorHAnsi" w:cstheme="majorHAnsi"/>
          <w:b/>
          <w:bCs/>
          <w:lang w:eastAsia="ar-SA"/>
        </w:rPr>
        <w:t>1</w:t>
      </w:r>
      <w:r w:rsidR="00951F63">
        <w:rPr>
          <w:rFonts w:asciiTheme="majorHAnsi" w:eastAsia="Times New Roman" w:hAnsiTheme="majorHAnsi" w:cstheme="majorHAnsi"/>
          <w:b/>
          <w:bCs/>
          <w:lang w:eastAsia="ar-SA"/>
        </w:rPr>
        <w:t>320</w:t>
      </w:r>
      <w:r w:rsidR="000B0D7B" w:rsidRPr="0010352E">
        <w:rPr>
          <w:rFonts w:asciiTheme="majorHAnsi" w:eastAsia="Times New Roman" w:hAnsiTheme="majorHAnsi" w:cstheme="majorHAnsi"/>
          <w:b/>
          <w:bCs/>
          <w:lang w:eastAsia="ar-SA"/>
        </w:rPr>
        <w:t xml:space="preserve"> z</w:t>
      </w:r>
      <w:r w:rsidR="00951F63">
        <w:rPr>
          <w:rFonts w:asciiTheme="majorHAnsi" w:eastAsia="Times New Roman" w:hAnsiTheme="majorHAnsi" w:cstheme="majorHAnsi"/>
          <w:b/>
          <w:bCs/>
          <w:lang w:eastAsia="ar-SA"/>
        </w:rPr>
        <w:t>e</w:t>
      </w:r>
      <w:r w:rsidR="000B0D7B" w:rsidRPr="0010352E">
        <w:rPr>
          <w:rFonts w:asciiTheme="majorHAnsi" w:eastAsia="Times New Roman" w:hAnsiTheme="majorHAnsi" w:cstheme="majorHAnsi"/>
          <w:b/>
          <w:bCs/>
          <w:lang w:eastAsia="ar-SA"/>
        </w:rPr>
        <w:t xml:space="preserve"> zm.)</w:t>
      </w:r>
      <w:r>
        <w:rPr>
          <w:rFonts w:asciiTheme="majorHAnsi" w:eastAsia="Times New Roman" w:hAnsiTheme="majorHAnsi" w:cstheme="majorHAnsi"/>
          <w:b/>
          <w:bCs/>
          <w:lang w:eastAsia="pl-PL"/>
        </w:rPr>
        <w:t xml:space="preserve"> </w:t>
      </w:r>
    </w:p>
    <w:p w14:paraId="2EF0043C" w14:textId="75C63F96" w:rsidR="000B0D7B" w:rsidRPr="0005309E" w:rsidRDefault="000B0D7B" w:rsidP="000B0D7B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zwanej </w:t>
      </w:r>
      <w:r w:rsidR="003A3F09" w:rsidRPr="0010352E">
        <w:rPr>
          <w:rFonts w:asciiTheme="majorHAnsi" w:eastAsia="Times New Roman" w:hAnsiTheme="majorHAnsi" w:cstheme="majorHAnsi"/>
          <w:b/>
          <w:bCs/>
          <w:lang w:eastAsia="pl-PL"/>
        </w:rPr>
        <w:t>dalej jako</w:t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: ustawa </w:t>
      </w:r>
      <w:proofErr w:type="spellStart"/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P</w:t>
      </w:r>
      <w:r>
        <w:rPr>
          <w:rFonts w:asciiTheme="majorHAnsi" w:eastAsia="Times New Roman" w:hAnsiTheme="majorHAnsi" w:cstheme="majorHAnsi"/>
          <w:b/>
          <w:bCs/>
          <w:lang w:eastAsia="pl-PL"/>
        </w:rPr>
        <w:t>zp</w:t>
      </w:r>
      <w:proofErr w:type="spellEnd"/>
      <w:r>
        <w:rPr>
          <w:rFonts w:asciiTheme="majorHAnsi" w:eastAsia="Times New Roman" w:hAnsiTheme="majorHAnsi" w:cstheme="majorHAnsi"/>
          <w:b/>
          <w:bCs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ar-SA"/>
        </w:rPr>
        <w:t>(</w:t>
      </w:r>
      <w:r w:rsidR="003A3F09" w:rsidRPr="0010352E">
        <w:rPr>
          <w:rFonts w:asciiTheme="majorHAnsi" w:eastAsia="Times New Roman" w:hAnsiTheme="majorHAnsi" w:cstheme="majorHAnsi"/>
          <w:lang w:eastAsia="ar-SA"/>
        </w:rPr>
        <w:t>Oświadczenie składane do oferty</w:t>
      </w:r>
      <w:r w:rsidRPr="0010352E">
        <w:rPr>
          <w:rFonts w:asciiTheme="majorHAnsi" w:eastAsia="Times New Roman" w:hAnsiTheme="majorHAnsi" w:cstheme="majorHAnsi"/>
          <w:lang w:eastAsia="ar-SA"/>
        </w:rPr>
        <w:t>)</w:t>
      </w:r>
    </w:p>
    <w:p w14:paraId="48DF3D2D" w14:textId="77777777" w:rsidR="000B0D7B" w:rsidRPr="0010352E" w:rsidRDefault="000B0D7B" w:rsidP="000B0D7B">
      <w:pPr>
        <w:widowControl w:val="0"/>
        <w:suppressAutoHyphens/>
        <w:spacing w:after="0" w:line="276" w:lineRule="auto"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373AB6D9" w14:textId="77777777" w:rsidR="000B0D7B" w:rsidRDefault="000B0D7B" w:rsidP="000B0D7B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bookmarkStart w:id="1" w:name="_Hlk138331217"/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>Na potrzeby postępowania o udzielenie zamówienia publicznego pn.</w:t>
      </w:r>
      <w:r>
        <w:rPr>
          <w:rFonts w:asciiTheme="majorHAnsi" w:eastAsia="Times New Roman" w:hAnsiTheme="majorHAnsi" w:cstheme="majorHAnsi"/>
          <w:color w:val="000000"/>
          <w:lang w:eastAsia="pl-PL"/>
        </w:rPr>
        <w:t>:</w:t>
      </w: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 xml:space="preserve"> </w:t>
      </w:r>
    </w:p>
    <w:p w14:paraId="33AE54EA" w14:textId="77777777" w:rsidR="00923BEF" w:rsidRPr="00923BEF" w:rsidRDefault="000B0D7B" w:rsidP="00923BEF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BC33CC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923BEF" w:rsidRPr="00923BEF">
        <w:rPr>
          <w:rFonts w:asciiTheme="majorHAnsi" w:eastAsia="Arial" w:hAnsiTheme="majorHAnsi" w:cstheme="majorHAnsi"/>
          <w:b/>
          <w:bCs/>
          <w:color w:val="000000"/>
          <w:lang w:eastAsia="ar-SA"/>
        </w:rPr>
        <w:t>Budowa sieci elektroenergetycznej oświetlenia ulicznego</w:t>
      </w:r>
    </w:p>
    <w:p w14:paraId="4FE05D3D" w14:textId="41FC721B" w:rsidR="00EF72DF" w:rsidRDefault="00923BEF" w:rsidP="00923BEF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923BEF">
        <w:rPr>
          <w:rFonts w:asciiTheme="majorHAnsi" w:eastAsia="Arial" w:hAnsiTheme="majorHAnsi" w:cstheme="majorHAnsi"/>
          <w:b/>
          <w:bCs/>
          <w:color w:val="000000"/>
          <w:lang w:eastAsia="ar-SA"/>
        </w:rPr>
        <w:t>w miejscowości Jasień, dz. 110 gm. Rogów</w:t>
      </w:r>
      <w:r w:rsidR="000B0D7B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347196A7" w14:textId="63F723E2" w:rsidR="000B0D7B" w:rsidRDefault="000B0D7B" w:rsidP="000B0D7B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color w:val="000000"/>
          <w:lang w:eastAsia="pl-PL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 xml:space="preserve">Gminę </w:t>
      </w:r>
      <w:r w:rsidR="003A3F09" w:rsidRPr="0010352E">
        <w:rPr>
          <w:rFonts w:asciiTheme="majorHAnsi" w:eastAsia="Arial" w:hAnsiTheme="majorHAnsi" w:cstheme="majorHAnsi"/>
          <w:b/>
          <w:color w:val="000000"/>
          <w:lang w:eastAsia="ar-SA"/>
        </w:rPr>
        <w:t>Rogów</w:t>
      </w:r>
      <w:r w:rsidR="003A3F09"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oświadczam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, co następuje:</w:t>
      </w:r>
    </w:p>
    <w:p w14:paraId="1AE0795E" w14:textId="77777777" w:rsidR="00EF72DF" w:rsidRPr="0010352E" w:rsidRDefault="00EF72DF" w:rsidP="000B0D7B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</w:p>
    <w:bookmarkEnd w:id="1"/>
    <w:p w14:paraId="04AD458F" w14:textId="4CF26CB2" w:rsidR="000B0D7B" w:rsidRPr="0010352E" w:rsidRDefault="000B0D7B" w:rsidP="000B0D7B">
      <w:pPr>
        <w:widowControl w:val="0"/>
        <w:spacing w:after="0" w:line="276" w:lineRule="auto"/>
        <w:contextualSpacing/>
        <w:jc w:val="both"/>
        <w:rPr>
          <w:rFonts w:asciiTheme="majorHAnsi" w:eastAsia="Times New Roman" w:hAnsiTheme="majorHAnsi" w:cstheme="majorHAnsi"/>
          <w:lang w:eastAsia="pl-PL"/>
        </w:rPr>
      </w:pP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Oświadczam, że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nie podlegam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wykluczeniu z postępowania </w:t>
      </w:r>
      <w:r w:rsidR="003A3F09" w:rsidRPr="0010352E">
        <w:rPr>
          <w:rFonts w:asciiTheme="majorHAnsi" w:eastAsia="Times New Roman" w:hAnsiTheme="majorHAnsi" w:cstheme="majorHAnsi"/>
          <w:lang w:eastAsia="pl-PL"/>
        </w:rPr>
        <w:t>na podstawie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art. 108 ust. 1 </w:t>
      </w:r>
      <w:r w:rsidR="003A3F09" w:rsidRPr="0010352E">
        <w:rPr>
          <w:rFonts w:asciiTheme="majorHAnsi" w:eastAsia="Times New Roman" w:hAnsiTheme="majorHAnsi" w:cstheme="majorHAnsi"/>
          <w:lang w:eastAsia="pl-PL"/>
        </w:rPr>
        <w:t xml:space="preserve">ustawy </w:t>
      </w:r>
      <w:proofErr w:type="spellStart"/>
      <w:r w:rsidR="003A3F09"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>.</w:t>
      </w:r>
      <w:r w:rsidR="003A3F09">
        <w:rPr>
          <w:rFonts w:asciiTheme="majorHAnsi" w:eastAsia="Times New Roman" w:hAnsiTheme="majorHAnsi" w:cstheme="majorHAnsi"/>
          <w:lang w:eastAsia="pl-PL"/>
        </w:rPr>
        <w:t xml:space="preserve"> </w:t>
      </w:r>
      <w:r w:rsidR="003A3F09" w:rsidRPr="0010352E">
        <w:rPr>
          <w:rFonts w:asciiTheme="majorHAnsi" w:eastAsia="Times New Roman" w:hAnsiTheme="majorHAnsi" w:cstheme="majorHAnsi"/>
          <w:lang w:eastAsia="pl-PL"/>
        </w:rPr>
        <w:t>oraz art.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</w:t>
      </w:r>
      <w:r w:rsidR="003A3F09" w:rsidRPr="0010352E">
        <w:rPr>
          <w:rFonts w:asciiTheme="majorHAnsi" w:eastAsia="Times New Roman" w:hAnsiTheme="majorHAnsi" w:cstheme="majorHAnsi"/>
          <w:lang w:eastAsia="pl-PL"/>
        </w:rPr>
        <w:t>109 ust.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1 pkt 4 ustawy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>.</w:t>
      </w:r>
    </w:p>
    <w:p w14:paraId="06523DF8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1C1FFD5B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bookmarkStart w:id="2" w:name="_Hlk72951463"/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  <w:bookmarkEnd w:id="2"/>
    </w:p>
    <w:p w14:paraId="1247509F" w14:textId="77777777" w:rsidR="000B0D7B" w:rsidRDefault="000B0D7B" w:rsidP="000B0D7B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i/>
          <w:lang w:eastAsia="pl-PL"/>
        </w:rPr>
      </w:pPr>
      <w:r w:rsidRPr="0010352E">
        <w:rPr>
          <w:rFonts w:asciiTheme="majorHAnsi" w:eastAsia="Times New Roman" w:hAnsiTheme="majorHAnsi" w:cstheme="majorHAnsi"/>
          <w:i/>
          <w:lang w:eastAsia="pl-PL"/>
        </w:rPr>
        <w:t>--------------------------------------------------------------------------------------------------------------------------------------</w:t>
      </w:r>
    </w:p>
    <w:p w14:paraId="54EC9EF4" w14:textId="32F11359" w:rsidR="000B0D7B" w:rsidRPr="0010352E" w:rsidRDefault="000B0D7B" w:rsidP="000B0D7B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Oświadczam, że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zachodzą/nie zachodzą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w stosunku do mnie podstawy wykluczenia z postępowania na podstawie art. ……………………………...</w:t>
      </w:r>
      <w:r w:rsidR="003A3F09" w:rsidRPr="0010352E">
        <w:rPr>
          <w:rFonts w:asciiTheme="majorHAnsi" w:eastAsia="Times New Roman" w:hAnsiTheme="majorHAnsi" w:cstheme="majorHAnsi"/>
          <w:lang w:eastAsia="pl-PL"/>
        </w:rPr>
        <w:t>* ustawy</w:t>
      </w:r>
      <w:r w:rsidR="003A3F09">
        <w:rPr>
          <w:rFonts w:asciiTheme="majorHAnsi" w:eastAsia="Times New Roman" w:hAnsiTheme="majorHAnsi" w:cstheme="majorHAnsi"/>
          <w:lang w:eastAsia="pl-PL"/>
        </w:rPr>
        <w:t xml:space="preserve">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>.</w:t>
      </w:r>
      <w:r w:rsidR="003A3F09">
        <w:rPr>
          <w:rFonts w:asciiTheme="majorHAnsi" w:eastAsia="Times New Roman" w:hAnsiTheme="majorHAnsi" w:cstheme="majorHAnsi"/>
          <w:lang w:eastAsia="pl-PL"/>
        </w:rPr>
        <w:t xml:space="preserve"> </w:t>
      </w:r>
      <w:r w:rsidR="003A3F09" w:rsidRPr="0010352E">
        <w:rPr>
          <w:rFonts w:asciiTheme="majorHAnsi" w:eastAsia="Times New Roman" w:hAnsiTheme="majorHAnsi" w:cstheme="majorHAnsi"/>
          <w:lang w:eastAsia="pl-PL"/>
        </w:rPr>
        <w:t>Jednocześnie oświadczam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, </w:t>
      </w:r>
      <w:r w:rsidR="003A3F09" w:rsidRPr="0010352E">
        <w:rPr>
          <w:rFonts w:asciiTheme="majorHAnsi" w:eastAsia="Times New Roman" w:hAnsiTheme="majorHAnsi" w:cstheme="majorHAnsi"/>
          <w:lang w:eastAsia="pl-PL"/>
        </w:rPr>
        <w:t>że w związku</w:t>
      </w:r>
      <w:r w:rsidR="003A3F09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z ww. okolicznością, na podstawie art. 110</w:t>
      </w:r>
      <w:r w:rsidR="003A3F09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ust. 2 ustawy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 xml:space="preserve"> podjąłem następujące środki naprawcze</w:t>
      </w:r>
      <w:r>
        <w:rPr>
          <w:rFonts w:asciiTheme="majorHAnsi" w:eastAsia="Times New Roman" w:hAnsiTheme="majorHAnsi" w:cstheme="majorHAnsi"/>
          <w:lang w:eastAsia="pl-PL"/>
        </w:rPr>
        <w:t xml:space="preserve">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05309E">
        <w:rPr>
          <w:rFonts w:asciiTheme="majorHAnsi" w:eastAsia="Times New Roman" w:hAnsiTheme="majorHAnsi" w:cstheme="majorHAnsi"/>
          <w:lang w:eastAsia="pl-PL"/>
        </w:rPr>
        <w:t>(jeżeli dotyczy)</w:t>
      </w:r>
      <w:r w:rsidRPr="0005309E">
        <w:rPr>
          <w:rFonts w:asciiTheme="majorHAnsi" w:eastAsia="Times New Roman" w:hAnsiTheme="majorHAnsi" w:cstheme="majorHAnsi"/>
          <w:sz w:val="24"/>
          <w:szCs w:val="24"/>
          <w:vertAlign w:val="superscript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……………………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.…………………………………</w:t>
      </w:r>
      <w:r>
        <w:rPr>
          <w:rFonts w:asciiTheme="majorHAnsi" w:eastAsia="Times New Roman" w:hAnsiTheme="majorHAnsi" w:cstheme="majorHAnsi"/>
          <w:lang w:eastAsia="pl-PL"/>
        </w:rPr>
        <w:t>……………………………………………</w:t>
      </w:r>
      <w:proofErr w:type="gramStart"/>
      <w:r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…………………….</w:t>
      </w:r>
      <w:r w:rsidRPr="0010352E">
        <w:rPr>
          <w:rFonts w:asciiTheme="majorHAnsi" w:eastAsia="Times New Roman" w:hAnsiTheme="majorHAnsi" w:cstheme="majorHAnsi"/>
          <w:vertAlign w:val="superscript"/>
          <w:lang w:eastAsia="pl-PL"/>
        </w:rPr>
        <w:t xml:space="preserve"> </w:t>
      </w:r>
    </w:p>
    <w:p w14:paraId="149AE384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3D17190" w14:textId="77777777" w:rsidR="006E4AEB" w:rsidRDefault="006E4AE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1516EF82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p w14:paraId="2BEF1CAE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i/>
          <w:lang w:eastAsia="pl-PL"/>
        </w:rPr>
        <w:t>--------------------------------------------------------------------------------------------------------------------------------------</w:t>
      </w:r>
    </w:p>
    <w:p w14:paraId="0F2BF982" w14:textId="65244844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Oświadczam, że</w:t>
      </w:r>
      <w:r w:rsidRPr="0005309E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nie podlegam</w:t>
      </w:r>
      <w:r w:rsidRPr="0005309E">
        <w:rPr>
          <w:rFonts w:asciiTheme="majorHAnsi" w:eastAsia="Times New Roman" w:hAnsiTheme="majorHAnsi" w:cstheme="majorHAnsi"/>
          <w:lang w:eastAsia="pl-PL"/>
        </w:rPr>
        <w:t xml:space="preserve"> wykluczeniu z postępowania na podstawie art. 7 ust. 1 ustawy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05309E">
        <w:rPr>
          <w:rFonts w:asciiTheme="majorHAnsi" w:eastAsia="Times New Roman" w:hAnsiTheme="majorHAnsi" w:cstheme="majorHAnsi"/>
          <w:lang w:eastAsia="pl-PL"/>
        </w:rPr>
        <w:t>z dnia 13 kwietnia 2022 r. o szczególnych rozwiązaniach w zakresie przeciwdziałania wspieraniu agresji na Ukrainę oraz służących ochronie bezpieczeństwa narodoweg</w:t>
      </w:r>
      <w:r>
        <w:rPr>
          <w:rFonts w:asciiTheme="majorHAnsi" w:eastAsia="Times New Roman" w:hAnsiTheme="majorHAnsi" w:cstheme="majorHAnsi"/>
          <w:lang w:eastAsia="pl-PL"/>
        </w:rPr>
        <w:t>o</w:t>
      </w:r>
      <w:r w:rsidRPr="0005309E">
        <w:rPr>
          <w:rFonts w:asciiTheme="majorHAnsi" w:eastAsia="Times New Roman" w:hAnsiTheme="majorHAnsi" w:cstheme="majorHAnsi"/>
          <w:lang w:eastAsia="pl-PL"/>
        </w:rPr>
        <w:t>.</w:t>
      </w:r>
    </w:p>
    <w:p w14:paraId="250FAFD8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3B95F83" w14:textId="77777777" w:rsidR="006E4AEB" w:rsidRDefault="006E4AE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5D9AD1C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p w14:paraId="0F456F2D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670432B" w14:textId="77777777" w:rsidR="006E4AEB" w:rsidRDefault="006E4AE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5C6BEFA" w14:textId="4A447D49" w:rsidR="000B0D7B" w:rsidRPr="002114AA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bookmarkStart w:id="3" w:name="_Hlk138331297"/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EE0009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64996E69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D2D9A11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bookmarkEnd w:id="3"/>
    <w:p w14:paraId="097C7BE9" w14:textId="77777777" w:rsidR="000B0D7B" w:rsidRPr="002114AA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07AA4555" w14:textId="77777777" w:rsidR="000B0D7B" w:rsidRPr="00CB487A" w:rsidRDefault="000B0D7B" w:rsidP="000B0D7B">
      <w:pPr>
        <w:pStyle w:val="Stopka"/>
        <w:rPr>
          <w:sz w:val="18"/>
          <w:szCs w:val="18"/>
        </w:rPr>
      </w:pPr>
      <w:bookmarkStart w:id="4" w:name="_Hlk138323743"/>
      <w:r w:rsidRPr="003E78C2">
        <w:rPr>
          <w:rFonts w:asciiTheme="majorHAnsi" w:eastAsia="Times New Roman" w:hAnsiTheme="majorHAnsi" w:cstheme="majorHAnsi"/>
          <w:sz w:val="18"/>
          <w:szCs w:val="18"/>
          <w:lang w:eastAsia="pl-PL"/>
        </w:rPr>
        <w:t>*</w:t>
      </w:r>
      <w:r w:rsidRPr="003E78C2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327D63" wp14:editId="6E00F895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26F86A" w14:textId="77777777" w:rsidR="000B0D7B" w:rsidRPr="00EF224B" w:rsidRDefault="000B0D7B" w:rsidP="000B0D7B">
                            <w:r>
                              <w:t>Gmina Rogów</w:t>
                            </w:r>
                          </w:p>
                          <w:p w14:paraId="72149B2D" w14:textId="77777777" w:rsidR="000B0D7B" w:rsidRPr="00EF224B" w:rsidRDefault="000B0D7B" w:rsidP="000B0D7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1B91FA2E" w14:textId="77777777" w:rsidR="000B0D7B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4A378935" w14:textId="77777777" w:rsidR="000B0D7B" w:rsidRPr="00D53A38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</w:t>
                            </w:r>
                            <w:proofErr w:type="gramStart"/>
                            <w:r>
                              <w:rPr>
                                <w:sz w:val="12"/>
                                <w:szCs w:val="12"/>
                              </w:rPr>
                              <w:t>23 ,</w:t>
                            </w:r>
                            <w:proofErr w:type="gramEnd"/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4F978F91" w14:textId="77777777" w:rsidR="000B0D7B" w:rsidRDefault="000B0D7B" w:rsidP="000B0D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327D63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  <v:textbox>
                  <w:txbxContent>
                    <w:p w14:paraId="0026F86A" w14:textId="77777777" w:rsidR="000B0D7B" w:rsidRPr="00EF224B" w:rsidRDefault="000B0D7B" w:rsidP="000B0D7B">
                      <w:r>
                        <w:t>Gmina Rogów</w:t>
                      </w:r>
                    </w:p>
                    <w:p w14:paraId="72149B2D" w14:textId="77777777" w:rsidR="000B0D7B" w:rsidRPr="00EF224B" w:rsidRDefault="000B0D7B" w:rsidP="000B0D7B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1B91FA2E" w14:textId="77777777" w:rsidR="000B0D7B" w:rsidRDefault="000B0D7B" w:rsidP="000B0D7B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4A378935" w14:textId="77777777" w:rsidR="000B0D7B" w:rsidRPr="00D53A38" w:rsidRDefault="000B0D7B" w:rsidP="000B0D7B">
                      <w:r>
                        <w:rPr>
                          <w:sz w:val="12"/>
                          <w:szCs w:val="12"/>
                        </w:rPr>
                        <w:t xml:space="preserve">ul. Żeromskiego </w:t>
                      </w:r>
                      <w:proofErr w:type="gramStart"/>
                      <w:r>
                        <w:rPr>
                          <w:sz w:val="12"/>
                          <w:szCs w:val="12"/>
                        </w:rPr>
                        <w:t>23 ,</w:t>
                      </w:r>
                      <w:proofErr w:type="gramEnd"/>
                      <w:r>
                        <w:rPr>
                          <w:sz w:val="12"/>
                          <w:szCs w:val="12"/>
                        </w:rPr>
                        <w:t xml:space="preserve">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4F978F91" w14:textId="77777777" w:rsidR="000B0D7B" w:rsidRDefault="000B0D7B" w:rsidP="000B0D7B"/>
                  </w:txbxContent>
                </v:textbox>
              </v:shape>
            </w:pict>
          </mc:Fallback>
        </mc:AlternateContent>
      </w:r>
      <w:r w:rsidRPr="003E78C2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4D601E" wp14:editId="516D3FA1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1827C" w14:textId="77777777" w:rsidR="000B0D7B" w:rsidRPr="00EF224B" w:rsidRDefault="000B0D7B" w:rsidP="000B0D7B">
                            <w:r>
                              <w:t>Gmina Rogów</w:t>
                            </w:r>
                          </w:p>
                          <w:p w14:paraId="19679AA7" w14:textId="77777777" w:rsidR="000B0D7B" w:rsidRPr="00EF224B" w:rsidRDefault="000B0D7B" w:rsidP="000B0D7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36A4B6B6" w14:textId="77777777" w:rsidR="000B0D7B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680226E0" w14:textId="77777777" w:rsidR="000B0D7B" w:rsidRPr="00D53A38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</w:t>
                            </w:r>
                            <w:proofErr w:type="gramStart"/>
                            <w:r>
                              <w:rPr>
                                <w:sz w:val="12"/>
                                <w:szCs w:val="12"/>
                              </w:rPr>
                              <w:t>23 ,</w:t>
                            </w:r>
                            <w:proofErr w:type="gramEnd"/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359A5982" w14:textId="77777777" w:rsidR="000B0D7B" w:rsidRDefault="000B0D7B" w:rsidP="000B0D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D601E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  <v:textbox>
                  <w:txbxContent>
                    <w:p w14:paraId="2F31827C" w14:textId="77777777" w:rsidR="000B0D7B" w:rsidRPr="00EF224B" w:rsidRDefault="000B0D7B" w:rsidP="000B0D7B">
                      <w:r>
                        <w:t>Gmina Rogów</w:t>
                      </w:r>
                    </w:p>
                    <w:p w14:paraId="19679AA7" w14:textId="77777777" w:rsidR="000B0D7B" w:rsidRPr="00EF224B" w:rsidRDefault="000B0D7B" w:rsidP="000B0D7B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36A4B6B6" w14:textId="77777777" w:rsidR="000B0D7B" w:rsidRDefault="000B0D7B" w:rsidP="000B0D7B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680226E0" w14:textId="77777777" w:rsidR="000B0D7B" w:rsidRPr="00D53A38" w:rsidRDefault="000B0D7B" w:rsidP="000B0D7B">
                      <w:r>
                        <w:rPr>
                          <w:sz w:val="12"/>
                          <w:szCs w:val="12"/>
                        </w:rPr>
                        <w:t xml:space="preserve">ul. Żeromskiego </w:t>
                      </w:r>
                      <w:proofErr w:type="gramStart"/>
                      <w:r>
                        <w:rPr>
                          <w:sz w:val="12"/>
                          <w:szCs w:val="12"/>
                        </w:rPr>
                        <w:t>23 ,</w:t>
                      </w:r>
                      <w:proofErr w:type="gramEnd"/>
                      <w:r>
                        <w:rPr>
                          <w:sz w:val="12"/>
                          <w:szCs w:val="12"/>
                        </w:rPr>
                        <w:t xml:space="preserve">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359A5982" w14:textId="77777777" w:rsidR="000B0D7B" w:rsidRDefault="000B0D7B" w:rsidP="000B0D7B"/>
                  </w:txbxContent>
                </v:textbox>
              </v:shape>
            </w:pict>
          </mc:Fallback>
        </mc:AlternateContent>
      </w:r>
      <w:r w:rsidRPr="003E78C2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- </w:t>
      </w:r>
      <w:bookmarkEnd w:id="4"/>
      <w:r w:rsidRPr="003E78C2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niepotrzebne skreślić </w:t>
      </w:r>
    </w:p>
    <w:p w14:paraId="32A71574" w14:textId="77777777" w:rsidR="00091951" w:rsidRDefault="00091951"/>
    <w:sectPr w:rsidR="00091951" w:rsidSect="002114AA">
      <w:pgSz w:w="11906" w:h="16838" w:code="9"/>
      <w:pgMar w:top="567" w:right="1418" w:bottom="142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7B"/>
    <w:rsid w:val="00091951"/>
    <w:rsid w:val="000B0D7B"/>
    <w:rsid w:val="00127A80"/>
    <w:rsid w:val="00164C54"/>
    <w:rsid w:val="00381726"/>
    <w:rsid w:val="003A3F09"/>
    <w:rsid w:val="00406EF3"/>
    <w:rsid w:val="00452244"/>
    <w:rsid w:val="00525305"/>
    <w:rsid w:val="006B5C78"/>
    <w:rsid w:val="006E4AEB"/>
    <w:rsid w:val="00726508"/>
    <w:rsid w:val="00923BEF"/>
    <w:rsid w:val="00951F63"/>
    <w:rsid w:val="009966F1"/>
    <w:rsid w:val="009F66E8"/>
    <w:rsid w:val="00A615CA"/>
    <w:rsid w:val="00BD0B59"/>
    <w:rsid w:val="00CB5BB4"/>
    <w:rsid w:val="00EE0009"/>
    <w:rsid w:val="00EF72DF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5A45F"/>
  <w15:chartTrackingRefBased/>
  <w15:docId w15:val="{24A6482C-9101-4E9C-B1C7-CC6538F7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D7B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B0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D7B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12</cp:revision>
  <dcterms:created xsi:type="dcterms:W3CDTF">2023-10-12T10:00:00Z</dcterms:created>
  <dcterms:modified xsi:type="dcterms:W3CDTF">2026-04-13T13:21:00Z</dcterms:modified>
</cp:coreProperties>
</file>